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F9E142" w14:textId="7486AECB" w:rsidR="00D40B6B" w:rsidRDefault="0075557D" w:rsidP="00327229">
      <w:pPr>
        <w:tabs>
          <w:tab w:val="left" w:pos="6555"/>
          <w:tab w:val="right" w:pos="9072"/>
        </w:tabs>
        <w:spacing w:after="0" w:line="240" w:lineRule="auto"/>
        <w:contextualSpacing/>
        <w:jc w:val="right"/>
        <w:rPr>
          <w:rFonts w:ascii="Arial" w:hAnsi="Arial" w:cs="Arial"/>
          <w:b/>
          <w:sz w:val="20"/>
          <w:u w:val="single"/>
        </w:rPr>
      </w:pPr>
      <w:r>
        <w:rPr>
          <w:rFonts w:ascii="Arial" w:hAnsi="Arial" w:cs="Arial"/>
          <w:b/>
          <w:sz w:val="20"/>
          <w:u w:val="single"/>
        </w:rPr>
        <w:t>23</w:t>
      </w:r>
      <w:r w:rsidR="009E54F3">
        <w:rPr>
          <w:rFonts w:ascii="Arial" w:hAnsi="Arial" w:cs="Arial"/>
          <w:b/>
          <w:sz w:val="20"/>
          <w:u w:val="single"/>
        </w:rPr>
        <w:t xml:space="preserve"> Eylül </w:t>
      </w:r>
      <w:r w:rsidR="009D1E94">
        <w:rPr>
          <w:rFonts w:ascii="Arial" w:hAnsi="Arial" w:cs="Arial"/>
          <w:b/>
          <w:sz w:val="20"/>
          <w:u w:val="single"/>
        </w:rPr>
        <w:t>2026</w:t>
      </w:r>
    </w:p>
    <w:p w14:paraId="69E66E49" w14:textId="296DCC07" w:rsidR="00FA32A1" w:rsidRDefault="0075557D" w:rsidP="00327229">
      <w:pPr>
        <w:tabs>
          <w:tab w:val="left" w:pos="6555"/>
          <w:tab w:val="right" w:pos="9072"/>
        </w:tabs>
        <w:spacing w:after="0" w:line="240" w:lineRule="auto"/>
        <w:contextualSpacing/>
        <w:jc w:val="right"/>
        <w:rPr>
          <w:rFonts w:ascii="Arial" w:hAnsi="Arial" w:cs="Arial"/>
          <w:b/>
          <w:sz w:val="20"/>
        </w:rPr>
      </w:pPr>
      <w:r>
        <w:rPr>
          <w:rFonts w:ascii="Arial" w:hAnsi="Arial" w:cs="Arial"/>
          <w:b/>
          <w:sz w:val="20"/>
        </w:rPr>
        <w:t>Çarşamba</w:t>
      </w:r>
      <w:bookmarkStart w:id="0" w:name="_GoBack"/>
      <w:bookmarkEnd w:id="0"/>
    </w:p>
    <w:p w14:paraId="3F6B2CD1" w14:textId="77777777" w:rsidR="00657560" w:rsidRPr="00327229" w:rsidRDefault="00657560" w:rsidP="00327229">
      <w:pPr>
        <w:tabs>
          <w:tab w:val="left" w:pos="6555"/>
          <w:tab w:val="right" w:pos="9072"/>
        </w:tabs>
        <w:spacing w:after="0" w:line="240" w:lineRule="auto"/>
        <w:contextualSpacing/>
        <w:rPr>
          <w:rFonts w:ascii="Arial" w:hAnsi="Arial" w:cs="Arial"/>
          <w:b/>
          <w:sz w:val="28"/>
          <w:szCs w:val="32"/>
        </w:rPr>
      </w:pPr>
    </w:p>
    <w:p w14:paraId="7342B898" w14:textId="5F63D6F9" w:rsidR="00657560" w:rsidRPr="00657560" w:rsidRDefault="00657560" w:rsidP="00327229">
      <w:pPr>
        <w:tabs>
          <w:tab w:val="left" w:pos="6555"/>
          <w:tab w:val="right" w:pos="9072"/>
        </w:tabs>
        <w:spacing w:after="0" w:line="240" w:lineRule="auto"/>
        <w:contextualSpacing/>
        <w:rPr>
          <w:rFonts w:ascii="Arial" w:hAnsi="Arial" w:cs="Arial"/>
          <w:bCs/>
          <w:sz w:val="32"/>
          <w:szCs w:val="32"/>
        </w:rPr>
      </w:pPr>
      <w:r w:rsidRPr="00657560">
        <w:rPr>
          <w:rFonts w:ascii="Arial" w:hAnsi="Arial" w:cs="Arial"/>
          <w:bCs/>
          <w:sz w:val="32"/>
          <w:szCs w:val="32"/>
        </w:rPr>
        <w:t>Büyükşehir</w:t>
      </w:r>
      <w:r w:rsidR="00C24591">
        <w:rPr>
          <w:rFonts w:ascii="Arial" w:hAnsi="Arial" w:cs="Arial"/>
          <w:bCs/>
          <w:sz w:val="32"/>
          <w:szCs w:val="32"/>
        </w:rPr>
        <w:t>,</w:t>
      </w:r>
      <w:r w:rsidR="00C24591" w:rsidRPr="00C24591">
        <w:rPr>
          <w:rFonts w:ascii="Arial" w:hAnsi="Arial" w:cs="Arial"/>
          <w:bCs/>
          <w:sz w:val="32"/>
          <w:szCs w:val="32"/>
        </w:rPr>
        <w:t xml:space="preserve"> </w:t>
      </w:r>
      <w:r w:rsidR="00C24591">
        <w:rPr>
          <w:rFonts w:ascii="Arial" w:hAnsi="Arial" w:cs="Arial"/>
          <w:bCs/>
          <w:sz w:val="32"/>
          <w:szCs w:val="32"/>
        </w:rPr>
        <w:t>m</w:t>
      </w:r>
      <w:r w:rsidR="00C24591" w:rsidRPr="00657560">
        <w:rPr>
          <w:rFonts w:ascii="Arial" w:hAnsi="Arial" w:cs="Arial"/>
          <w:bCs/>
          <w:sz w:val="32"/>
          <w:szCs w:val="32"/>
        </w:rPr>
        <w:t>ezarlıklarda huzur için</w:t>
      </w:r>
      <w:r w:rsidRPr="00657560">
        <w:rPr>
          <w:rFonts w:ascii="Arial" w:hAnsi="Arial" w:cs="Arial"/>
          <w:bCs/>
          <w:sz w:val="32"/>
          <w:szCs w:val="32"/>
        </w:rPr>
        <w:t xml:space="preserve"> iş başında;</w:t>
      </w:r>
    </w:p>
    <w:p w14:paraId="61B09C92" w14:textId="77777777" w:rsidR="00657560" w:rsidRPr="00327229" w:rsidRDefault="00657560" w:rsidP="00327229">
      <w:pPr>
        <w:tabs>
          <w:tab w:val="left" w:pos="6555"/>
          <w:tab w:val="right" w:pos="9072"/>
        </w:tabs>
        <w:spacing w:after="0" w:line="240" w:lineRule="auto"/>
        <w:contextualSpacing/>
        <w:rPr>
          <w:rFonts w:ascii="Arial" w:hAnsi="Arial" w:cs="Arial"/>
          <w:b/>
          <w:bCs/>
          <w:sz w:val="42"/>
          <w:szCs w:val="42"/>
        </w:rPr>
      </w:pPr>
      <w:r w:rsidRPr="00327229">
        <w:rPr>
          <w:rFonts w:ascii="Arial" w:hAnsi="Arial" w:cs="Arial"/>
          <w:b/>
          <w:bCs/>
          <w:sz w:val="42"/>
          <w:szCs w:val="42"/>
        </w:rPr>
        <w:t>Hatıralara saygı, ziyaretlere huzur</w:t>
      </w:r>
    </w:p>
    <w:p w14:paraId="4F7388E5" w14:textId="77777777" w:rsidR="00657560" w:rsidRPr="00657560" w:rsidRDefault="00657560" w:rsidP="00327229">
      <w:pPr>
        <w:tabs>
          <w:tab w:val="left" w:pos="6555"/>
          <w:tab w:val="right" w:pos="9072"/>
        </w:tabs>
        <w:spacing w:after="0" w:line="240" w:lineRule="auto"/>
        <w:contextualSpacing/>
        <w:rPr>
          <w:rFonts w:ascii="Arial" w:hAnsi="Arial" w:cs="Arial"/>
          <w:bCs/>
          <w:sz w:val="28"/>
        </w:rPr>
      </w:pPr>
    </w:p>
    <w:p w14:paraId="1E579CB3" w14:textId="7CCFF644" w:rsidR="00657560" w:rsidRDefault="00657560" w:rsidP="00327229">
      <w:pPr>
        <w:tabs>
          <w:tab w:val="left" w:pos="6555"/>
          <w:tab w:val="right" w:pos="9072"/>
        </w:tabs>
        <w:spacing w:after="0" w:line="240" w:lineRule="auto"/>
        <w:contextualSpacing/>
        <w:rPr>
          <w:rFonts w:ascii="Arial" w:hAnsi="Arial" w:cs="Arial"/>
          <w:bCs/>
          <w:sz w:val="28"/>
        </w:rPr>
      </w:pPr>
      <w:r w:rsidRPr="00657560">
        <w:rPr>
          <w:rFonts w:ascii="Arial" w:hAnsi="Arial" w:cs="Arial"/>
          <w:bCs/>
          <w:sz w:val="28"/>
        </w:rPr>
        <w:t xml:space="preserve">Kocaeli Büyükşehir Belediyesi, vatandaşların kabir ziyaretlerini temiz, düzenli ve huzurlu bir ortamda gerçekleştirebilmesi amacıyla mezarlıklardaki bakım ve temizlik çalışmalarını aralıksız sürdürüyor. </w:t>
      </w:r>
      <w:proofErr w:type="spellStart"/>
      <w:r w:rsidRPr="00657560">
        <w:rPr>
          <w:rFonts w:ascii="Arial" w:hAnsi="Arial" w:cs="Arial"/>
          <w:bCs/>
          <w:sz w:val="28"/>
        </w:rPr>
        <w:t>Bağçeşme</w:t>
      </w:r>
      <w:proofErr w:type="spellEnd"/>
      <w:r w:rsidRPr="00657560">
        <w:rPr>
          <w:rFonts w:ascii="Arial" w:hAnsi="Arial" w:cs="Arial"/>
          <w:bCs/>
          <w:sz w:val="28"/>
        </w:rPr>
        <w:t xml:space="preserve"> Mezarlığı ve şehitliklerde gerçekleştirilen çalışmaların ardından ekipler, İzmit Asri Mezarlığı’nda da kapsamlı bir bakım çalışması yürütüyor. </w:t>
      </w:r>
    </w:p>
    <w:p w14:paraId="5127998B" w14:textId="77777777" w:rsidR="00657560" w:rsidRPr="00657560" w:rsidRDefault="00657560" w:rsidP="00327229">
      <w:pPr>
        <w:tabs>
          <w:tab w:val="left" w:pos="6555"/>
          <w:tab w:val="right" w:pos="9072"/>
        </w:tabs>
        <w:spacing w:after="0" w:line="240" w:lineRule="auto"/>
        <w:contextualSpacing/>
        <w:rPr>
          <w:rFonts w:ascii="Arial" w:hAnsi="Arial" w:cs="Arial"/>
          <w:bCs/>
          <w:sz w:val="28"/>
        </w:rPr>
      </w:pPr>
    </w:p>
    <w:p w14:paraId="22233AE6" w14:textId="77777777" w:rsidR="00657560" w:rsidRPr="00657560" w:rsidRDefault="00657560" w:rsidP="00327229">
      <w:pPr>
        <w:tabs>
          <w:tab w:val="left" w:pos="6555"/>
          <w:tab w:val="right" w:pos="9072"/>
        </w:tabs>
        <w:spacing w:after="0" w:line="240" w:lineRule="auto"/>
        <w:contextualSpacing/>
        <w:rPr>
          <w:rFonts w:ascii="Arial" w:hAnsi="Arial" w:cs="Arial"/>
          <w:b/>
          <w:bCs/>
          <w:sz w:val="28"/>
        </w:rPr>
      </w:pPr>
      <w:r w:rsidRPr="00657560">
        <w:rPr>
          <w:rFonts w:ascii="Arial" w:hAnsi="Arial" w:cs="Arial"/>
          <w:b/>
          <w:bCs/>
          <w:sz w:val="28"/>
        </w:rPr>
        <w:t>KABİR ZİYARETLERİ İÇİN ÖZENLİ BAKIM</w:t>
      </w:r>
    </w:p>
    <w:p w14:paraId="3C97420D" w14:textId="77777777" w:rsidR="00657560" w:rsidRPr="00657560" w:rsidRDefault="00657560" w:rsidP="00327229">
      <w:pPr>
        <w:tabs>
          <w:tab w:val="left" w:pos="6555"/>
          <w:tab w:val="right" w:pos="9072"/>
        </w:tabs>
        <w:spacing w:after="0" w:line="240" w:lineRule="auto"/>
        <w:contextualSpacing/>
        <w:rPr>
          <w:rFonts w:ascii="Arial" w:hAnsi="Arial" w:cs="Arial"/>
          <w:bCs/>
          <w:sz w:val="28"/>
        </w:rPr>
      </w:pPr>
      <w:r w:rsidRPr="00657560">
        <w:rPr>
          <w:rFonts w:ascii="Arial" w:hAnsi="Arial" w:cs="Arial"/>
          <w:bCs/>
          <w:sz w:val="28"/>
        </w:rPr>
        <w:t xml:space="preserve">Kocaeli Büyükşehir Belediyesi, vatandaşların yakınlarının hatıralarını yaşattığı mezarlıklarda bakım, temizlik ve çevre düzenleme çalışmalarına devam ediyor. Mezarlıklar Şube Müdürlüğü ekipleri, </w:t>
      </w:r>
      <w:proofErr w:type="spellStart"/>
      <w:r w:rsidRPr="00657560">
        <w:rPr>
          <w:rFonts w:ascii="Arial" w:hAnsi="Arial" w:cs="Arial"/>
          <w:bCs/>
          <w:sz w:val="28"/>
        </w:rPr>
        <w:t>Bağçeşme</w:t>
      </w:r>
      <w:proofErr w:type="spellEnd"/>
      <w:r w:rsidRPr="00657560">
        <w:rPr>
          <w:rFonts w:ascii="Arial" w:hAnsi="Arial" w:cs="Arial"/>
          <w:bCs/>
          <w:sz w:val="28"/>
        </w:rPr>
        <w:t xml:space="preserve"> Mezarlığı ve şehitliklerde gerçekleştirdiği çalışmaların ardından İzmit Asri Mezarlığı’nda da yabani ot temizliği, tırpan ve ağaç budama çalışmalarını sürdürüyor. Mezarlık genelinde yürütülen çalışmalarla ziyaret alanlarının temiz ve düzenli tutulması sağlanıyor.</w:t>
      </w:r>
    </w:p>
    <w:p w14:paraId="11CDC4EB" w14:textId="77777777" w:rsidR="00657560" w:rsidRPr="00657560" w:rsidRDefault="00657560" w:rsidP="00327229">
      <w:pPr>
        <w:tabs>
          <w:tab w:val="left" w:pos="6555"/>
          <w:tab w:val="right" w:pos="9072"/>
        </w:tabs>
        <w:spacing w:after="0" w:line="240" w:lineRule="auto"/>
        <w:contextualSpacing/>
        <w:rPr>
          <w:rFonts w:ascii="Arial" w:hAnsi="Arial" w:cs="Arial"/>
          <w:bCs/>
          <w:sz w:val="28"/>
        </w:rPr>
      </w:pPr>
    </w:p>
    <w:p w14:paraId="1E0816D5" w14:textId="6303B1BC" w:rsidR="00657560" w:rsidRPr="00657560" w:rsidRDefault="00657560" w:rsidP="00327229">
      <w:pPr>
        <w:tabs>
          <w:tab w:val="left" w:pos="6555"/>
          <w:tab w:val="right" w:pos="9072"/>
        </w:tabs>
        <w:spacing w:after="0" w:line="240" w:lineRule="auto"/>
        <w:contextualSpacing/>
        <w:rPr>
          <w:rFonts w:ascii="Arial" w:hAnsi="Arial" w:cs="Arial"/>
          <w:b/>
          <w:bCs/>
          <w:sz w:val="28"/>
        </w:rPr>
      </w:pPr>
      <w:r w:rsidRPr="00657560">
        <w:rPr>
          <w:rFonts w:ascii="Arial" w:hAnsi="Arial" w:cs="Arial"/>
          <w:b/>
          <w:bCs/>
          <w:sz w:val="28"/>
        </w:rPr>
        <w:t xml:space="preserve">BAKIM ÇALIŞMALARI </w:t>
      </w:r>
      <w:r>
        <w:rPr>
          <w:rFonts w:ascii="Arial" w:hAnsi="Arial" w:cs="Arial"/>
          <w:b/>
          <w:bCs/>
          <w:sz w:val="28"/>
        </w:rPr>
        <w:t>HIZ KESMİYOR</w:t>
      </w:r>
    </w:p>
    <w:p w14:paraId="3760AA58" w14:textId="097B9D3E" w:rsidR="00657560" w:rsidRPr="00657560" w:rsidRDefault="00657560" w:rsidP="00327229">
      <w:pPr>
        <w:tabs>
          <w:tab w:val="left" w:pos="6555"/>
          <w:tab w:val="right" w:pos="9072"/>
        </w:tabs>
        <w:spacing w:after="0" w:line="240" w:lineRule="auto"/>
        <w:contextualSpacing/>
        <w:rPr>
          <w:rFonts w:ascii="Arial" w:hAnsi="Arial" w:cs="Arial"/>
          <w:bCs/>
          <w:sz w:val="28"/>
        </w:rPr>
      </w:pPr>
      <w:r w:rsidRPr="00657560">
        <w:rPr>
          <w:rFonts w:ascii="Arial" w:hAnsi="Arial" w:cs="Arial"/>
          <w:bCs/>
          <w:sz w:val="28"/>
        </w:rPr>
        <w:t>Büyükşehir ekipleri, Asri Mezarlık’ta daha önce idari binalar, duvarlar ve giriş alanlarında boya ve bakım çalışmaları gerçekleştirmiş, çevre çitlerini yenileyerek yürüyüş yolları ve yeşil alanlarda da düzenlemeler yapmıştı. Çalışmaların devamı kapsamında kabir çevreleri ve yürüyüş yollarında yoğunlaşan y</w:t>
      </w:r>
      <w:r w:rsidR="004B0782">
        <w:rPr>
          <w:rFonts w:ascii="Arial" w:hAnsi="Arial" w:cs="Arial"/>
          <w:bCs/>
          <w:sz w:val="28"/>
        </w:rPr>
        <w:t xml:space="preserve">abani otlar </w:t>
      </w:r>
      <w:r>
        <w:rPr>
          <w:rFonts w:ascii="Arial" w:hAnsi="Arial" w:cs="Arial"/>
          <w:bCs/>
          <w:sz w:val="28"/>
        </w:rPr>
        <w:t>tırpanla temizleniyor</w:t>
      </w:r>
      <w:r w:rsidRPr="00657560">
        <w:rPr>
          <w:rFonts w:ascii="Arial" w:hAnsi="Arial" w:cs="Arial"/>
          <w:bCs/>
          <w:sz w:val="28"/>
        </w:rPr>
        <w:t>. Biçilen otlar ve bitkisel atıklar ise toplanarak alandan uzaklaştırılıyor. Böylelikle mezarlık içerisindeki alanların daha temiz, düzenli ve bakımlı olması sağlanıyor.</w:t>
      </w:r>
    </w:p>
    <w:p w14:paraId="1273B7F4" w14:textId="77777777" w:rsidR="00657560" w:rsidRPr="00657560" w:rsidRDefault="00657560" w:rsidP="00327229">
      <w:pPr>
        <w:tabs>
          <w:tab w:val="left" w:pos="6555"/>
          <w:tab w:val="right" w:pos="9072"/>
        </w:tabs>
        <w:spacing w:after="0" w:line="240" w:lineRule="auto"/>
        <w:contextualSpacing/>
        <w:rPr>
          <w:rFonts w:ascii="Arial" w:hAnsi="Arial" w:cs="Arial"/>
          <w:bCs/>
          <w:sz w:val="28"/>
        </w:rPr>
      </w:pPr>
    </w:p>
    <w:p w14:paraId="7C64D824" w14:textId="77777777" w:rsidR="00657560" w:rsidRPr="00657560" w:rsidRDefault="00657560" w:rsidP="00327229">
      <w:pPr>
        <w:tabs>
          <w:tab w:val="left" w:pos="6555"/>
          <w:tab w:val="right" w:pos="9072"/>
        </w:tabs>
        <w:spacing w:after="0" w:line="240" w:lineRule="auto"/>
        <w:contextualSpacing/>
        <w:rPr>
          <w:rFonts w:ascii="Arial" w:hAnsi="Arial" w:cs="Arial"/>
          <w:b/>
          <w:bCs/>
          <w:sz w:val="28"/>
        </w:rPr>
      </w:pPr>
      <w:r w:rsidRPr="00657560">
        <w:rPr>
          <w:rFonts w:ascii="Arial" w:hAnsi="Arial" w:cs="Arial"/>
          <w:b/>
          <w:bCs/>
          <w:sz w:val="28"/>
        </w:rPr>
        <w:t>AĞAÇLARA KONTROLLÜ MÜDAHALE</w:t>
      </w:r>
    </w:p>
    <w:p w14:paraId="43C4C860" w14:textId="77777777" w:rsidR="00657560" w:rsidRPr="00657560" w:rsidRDefault="00657560" w:rsidP="00327229">
      <w:pPr>
        <w:tabs>
          <w:tab w:val="left" w:pos="6555"/>
          <w:tab w:val="right" w:pos="9072"/>
        </w:tabs>
        <w:spacing w:after="0" w:line="240" w:lineRule="auto"/>
        <w:contextualSpacing/>
        <w:rPr>
          <w:rFonts w:ascii="Arial" w:hAnsi="Arial" w:cs="Arial"/>
          <w:bCs/>
          <w:sz w:val="28"/>
        </w:rPr>
      </w:pPr>
      <w:r w:rsidRPr="00657560">
        <w:rPr>
          <w:rFonts w:ascii="Arial" w:hAnsi="Arial" w:cs="Arial"/>
          <w:bCs/>
          <w:sz w:val="28"/>
        </w:rPr>
        <w:t>Vatandaşlardan gelen talepleri de değerlendiren Büyükşehir ekipleri, mezarlık içerisindeki kuruyan ve bakım gerektiren ağaçlarda budama çalışması yapıyor. Sepetli araçlarla gerçekleştirilen çalışmalarda, kuruyan ve risk oluşturabilecek dallar kontrollü şekilde budanıyor. Böylelikle vatandaşların ziyaret ettiği alanların bakımına ve güvenliğine katkı sunuluyor.</w:t>
      </w:r>
    </w:p>
    <w:p w14:paraId="6F47E8E8" w14:textId="77777777" w:rsidR="00657560" w:rsidRPr="00657560" w:rsidRDefault="00657560" w:rsidP="00327229">
      <w:pPr>
        <w:tabs>
          <w:tab w:val="left" w:pos="6555"/>
          <w:tab w:val="right" w:pos="9072"/>
        </w:tabs>
        <w:spacing w:after="0" w:line="240" w:lineRule="auto"/>
        <w:contextualSpacing/>
        <w:rPr>
          <w:rFonts w:ascii="Arial" w:hAnsi="Arial" w:cs="Arial"/>
          <w:bCs/>
          <w:sz w:val="28"/>
        </w:rPr>
      </w:pPr>
    </w:p>
    <w:p w14:paraId="34BF0AE9" w14:textId="77777777" w:rsidR="00657560" w:rsidRPr="00657560" w:rsidRDefault="00657560" w:rsidP="00327229">
      <w:pPr>
        <w:tabs>
          <w:tab w:val="left" w:pos="6555"/>
          <w:tab w:val="right" w:pos="9072"/>
        </w:tabs>
        <w:spacing w:after="0" w:line="240" w:lineRule="auto"/>
        <w:contextualSpacing/>
        <w:rPr>
          <w:rFonts w:ascii="Arial" w:hAnsi="Arial" w:cs="Arial"/>
          <w:b/>
          <w:bCs/>
          <w:sz w:val="28"/>
        </w:rPr>
      </w:pPr>
      <w:r w:rsidRPr="00657560">
        <w:rPr>
          <w:rFonts w:ascii="Arial" w:hAnsi="Arial" w:cs="Arial"/>
          <w:b/>
          <w:bCs/>
          <w:sz w:val="28"/>
        </w:rPr>
        <w:t>KABİRLERE VE HATIRALARA SAYGI</w:t>
      </w:r>
    </w:p>
    <w:p w14:paraId="0081FB12" w14:textId="664C0C8B" w:rsidR="00466513" w:rsidRPr="00466513" w:rsidRDefault="00657560" w:rsidP="00327229">
      <w:pPr>
        <w:tabs>
          <w:tab w:val="left" w:pos="6555"/>
          <w:tab w:val="right" w:pos="9072"/>
        </w:tabs>
        <w:spacing w:after="0" w:line="240" w:lineRule="auto"/>
        <w:contextualSpacing/>
        <w:rPr>
          <w:rFonts w:ascii="Arial" w:hAnsi="Arial" w:cs="Arial"/>
          <w:bCs/>
          <w:sz w:val="28"/>
        </w:rPr>
      </w:pPr>
      <w:r w:rsidRPr="00657560">
        <w:rPr>
          <w:rFonts w:ascii="Arial" w:hAnsi="Arial" w:cs="Arial"/>
          <w:bCs/>
          <w:sz w:val="28"/>
        </w:rPr>
        <w:t xml:space="preserve">Çalışmaların her aşamasında kabirlerin ve mezar taşlarının korunmasına özen gösteriliyor. Ekipler; tırpan, budama ve temizlik işlemlerini </w:t>
      </w:r>
      <w:r w:rsidRPr="00657560">
        <w:rPr>
          <w:rFonts w:ascii="Arial" w:hAnsi="Arial" w:cs="Arial"/>
          <w:bCs/>
          <w:sz w:val="28"/>
        </w:rPr>
        <w:lastRenderedPageBreak/>
        <w:t>mezarlara zarar vermeden titizlikle yürütüyor. Vatandaşların yakınlarını huzur içerisinde ziyaret edebilmesi için çalışan Büyükşehir, Kocaeli genelindeki mezarlıklarda bakım ve çevre düzenleme faaliyetlerini belirlenen program doğrultusunda sürdürüyor</w:t>
      </w:r>
      <w:r w:rsidR="004B0782">
        <w:rPr>
          <w:rFonts w:ascii="Arial" w:hAnsi="Arial" w:cs="Arial"/>
          <w:bCs/>
          <w:sz w:val="28"/>
        </w:rPr>
        <w:t>.</w:t>
      </w:r>
    </w:p>
    <w:sectPr w:rsidR="00466513" w:rsidRPr="0046651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714FF" w14:textId="77777777" w:rsidR="001A51DA" w:rsidRDefault="001A51DA" w:rsidP="00D6006E">
      <w:pPr>
        <w:spacing w:after="0" w:line="240" w:lineRule="auto"/>
      </w:pPr>
      <w:r>
        <w:separator/>
      </w:r>
    </w:p>
  </w:endnote>
  <w:endnote w:type="continuationSeparator" w:id="0">
    <w:p w14:paraId="311C40A7" w14:textId="77777777" w:rsidR="001A51DA" w:rsidRDefault="001A51DA" w:rsidP="00D60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B7B4C" w14:textId="77777777" w:rsidR="00303B65" w:rsidRDefault="00303B65" w:rsidP="00303B65">
    <w:pPr>
      <w:pStyle w:val="Altbilgi1"/>
      <w:tabs>
        <w:tab w:val="clear" w:pos="4536"/>
        <w:tab w:val="clear" w:pos="9072"/>
      </w:tabs>
      <w:jc w:val="center"/>
      <w:rPr>
        <w:rFonts w:ascii="Arial Black" w:hAnsi="Arial Black" w:cs="Arial"/>
        <w:color w:val="333333"/>
        <w:sz w:val="18"/>
        <w:szCs w:val="18"/>
        <w:lang w:val="tr-TR"/>
      </w:rPr>
    </w:pPr>
    <w:r w:rsidRPr="009667AC">
      <w:rPr>
        <w:rFonts w:ascii="Arial Black" w:hAnsi="Arial Black" w:cs="Arial"/>
        <w:color w:val="333333"/>
        <w:sz w:val="18"/>
        <w:szCs w:val="18"/>
      </w:rPr>
      <w:t>Kocaeli Büyükşehir Belediyesi Basın Yayın Haber Merkezi</w:t>
    </w:r>
  </w:p>
  <w:p w14:paraId="37B5E375" w14:textId="77777777" w:rsidR="00303B65" w:rsidRDefault="00303B65" w:rsidP="00303B65">
    <w:pPr>
      <w:pStyle w:val="Altbilgi1"/>
      <w:tabs>
        <w:tab w:val="clear" w:pos="4536"/>
        <w:tab w:val="clear" w:pos="9072"/>
      </w:tabs>
      <w:jc w:val="center"/>
      <w:rPr>
        <w:rStyle w:val="Kpr"/>
        <w:rFonts w:ascii="Arial" w:hAnsi="Arial" w:cs="Arial"/>
        <w:color w:val="333333"/>
        <w:sz w:val="16"/>
        <w:szCs w:val="16"/>
      </w:rPr>
    </w:pPr>
    <w:r w:rsidRPr="008A21DE">
      <w:rPr>
        <w:rFonts w:ascii="Arial" w:hAnsi="Arial" w:cs="Arial"/>
        <w:b/>
        <w:color w:val="333333"/>
        <w:sz w:val="16"/>
        <w:szCs w:val="16"/>
      </w:rPr>
      <w:t>Tel:</w:t>
    </w:r>
    <w:r w:rsidRPr="008A21DE">
      <w:rPr>
        <w:rFonts w:ascii="Arial" w:hAnsi="Arial" w:cs="Arial"/>
        <w:color w:val="333333"/>
        <w:sz w:val="16"/>
        <w:szCs w:val="16"/>
      </w:rPr>
      <w:t xml:space="preserve"> 0 262 318 16 00     </w:t>
    </w:r>
    <w:r w:rsidRPr="008A21DE">
      <w:rPr>
        <w:rFonts w:ascii="Arial" w:hAnsi="Arial" w:cs="Arial"/>
        <w:b/>
        <w:color w:val="333333"/>
        <w:sz w:val="16"/>
        <w:szCs w:val="16"/>
      </w:rPr>
      <w:t>Web</w:t>
    </w:r>
    <w:r w:rsidRPr="008A21DE">
      <w:rPr>
        <w:rFonts w:ascii="Arial" w:hAnsi="Arial" w:cs="Arial"/>
        <w:color w:val="333333"/>
        <w:sz w:val="16"/>
        <w:szCs w:val="16"/>
      </w:rPr>
      <w:t xml:space="preserve">: </w:t>
    </w:r>
    <w:hyperlink r:id="rId1" w:history="1">
      <w:r w:rsidRPr="008A21DE">
        <w:rPr>
          <w:rStyle w:val="Kpr"/>
          <w:rFonts w:ascii="Arial" w:hAnsi="Arial" w:cs="Arial"/>
          <w:color w:val="333333"/>
          <w:sz w:val="16"/>
          <w:szCs w:val="16"/>
        </w:rPr>
        <w:t>www.kocaeli.bel.tr</w:t>
      </w:r>
    </w:hyperlink>
  </w:p>
  <w:p w14:paraId="57E3D8F8" w14:textId="77777777" w:rsidR="00E41D5D" w:rsidRPr="008728D7" w:rsidRDefault="00327229" w:rsidP="00303B65">
    <w:pPr>
      <w:pStyle w:val="Altbilgi1"/>
      <w:tabs>
        <w:tab w:val="clear" w:pos="4536"/>
        <w:tab w:val="clear" w:pos="9072"/>
      </w:tabs>
      <w:jc w:val="center"/>
      <w:rPr>
        <w:rStyle w:val="Kpr"/>
        <w:rFonts w:ascii="Arial" w:hAnsi="Arial" w:cs="Arial"/>
        <w:i/>
        <w:color w:val="333333"/>
        <w:sz w:val="16"/>
        <w:szCs w:val="16"/>
      </w:rPr>
    </w:pPr>
    <w:r>
      <w:rPr>
        <w:rStyle w:val="Kpr"/>
        <w:rFonts w:ascii="Arial" w:hAnsi="Arial" w:cs="Arial"/>
        <w:b/>
        <w:color w:val="333333"/>
        <w:sz w:val="16"/>
        <w:szCs w:val="16"/>
        <w:u w:val="none"/>
      </w:rPr>
      <w:pict w14:anchorId="318037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5.5pt;height:22.5pt">
          <v:imagedata r:id="rId2" o:title="sm_logo"/>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8C696C" w14:textId="77777777" w:rsidR="001A51DA" w:rsidRDefault="001A51DA" w:rsidP="00D6006E">
      <w:pPr>
        <w:spacing w:after="0" w:line="240" w:lineRule="auto"/>
      </w:pPr>
      <w:r>
        <w:separator/>
      </w:r>
    </w:p>
  </w:footnote>
  <w:footnote w:type="continuationSeparator" w:id="0">
    <w:p w14:paraId="5B537976" w14:textId="77777777" w:rsidR="001A51DA" w:rsidRDefault="001A51DA" w:rsidP="00D60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BEF81" w14:textId="77777777" w:rsidR="00F63729" w:rsidRDefault="001A51DA">
    <w:pPr>
      <w:pStyle w:val="stBilgi"/>
    </w:pPr>
    <w:r>
      <w:pict w14:anchorId="2C64C9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25pt;height:46.5pt">
          <v:imagedata r:id="rId1" o:title="haber 1"/>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F0918"/>
    <w:multiLevelType w:val="multilevel"/>
    <w:tmpl w:val="0416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D06E4D"/>
    <w:multiLevelType w:val="multilevel"/>
    <w:tmpl w:val="C26E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78E"/>
    <w:rsid w:val="00031B85"/>
    <w:rsid w:val="0003678E"/>
    <w:rsid w:val="00043507"/>
    <w:rsid w:val="000C6662"/>
    <w:rsid w:val="000E0C20"/>
    <w:rsid w:val="000F6D0B"/>
    <w:rsid w:val="001133CF"/>
    <w:rsid w:val="00117570"/>
    <w:rsid w:val="00126365"/>
    <w:rsid w:val="00135743"/>
    <w:rsid w:val="0015073D"/>
    <w:rsid w:val="00161EC6"/>
    <w:rsid w:val="001804F3"/>
    <w:rsid w:val="00187445"/>
    <w:rsid w:val="001A196F"/>
    <w:rsid w:val="001A51DA"/>
    <w:rsid w:val="001B051F"/>
    <w:rsid w:val="001B4A62"/>
    <w:rsid w:val="001D5EB2"/>
    <w:rsid w:val="001F23F3"/>
    <w:rsid w:val="00204443"/>
    <w:rsid w:val="002560A6"/>
    <w:rsid w:val="00257D62"/>
    <w:rsid w:val="00274AC5"/>
    <w:rsid w:val="002B0B0D"/>
    <w:rsid w:val="002C458B"/>
    <w:rsid w:val="002D0DDC"/>
    <w:rsid w:val="00303B65"/>
    <w:rsid w:val="00306A2A"/>
    <w:rsid w:val="00321F5F"/>
    <w:rsid w:val="00327229"/>
    <w:rsid w:val="0034786B"/>
    <w:rsid w:val="003618C3"/>
    <w:rsid w:val="00370A77"/>
    <w:rsid w:val="003848CD"/>
    <w:rsid w:val="003A3C7E"/>
    <w:rsid w:val="003B4C70"/>
    <w:rsid w:val="003F632F"/>
    <w:rsid w:val="003F636E"/>
    <w:rsid w:val="004036C5"/>
    <w:rsid w:val="00424A8E"/>
    <w:rsid w:val="00434EBC"/>
    <w:rsid w:val="004541E6"/>
    <w:rsid w:val="00466513"/>
    <w:rsid w:val="00467556"/>
    <w:rsid w:val="0047104D"/>
    <w:rsid w:val="004714D5"/>
    <w:rsid w:val="00474F31"/>
    <w:rsid w:val="00484255"/>
    <w:rsid w:val="00492893"/>
    <w:rsid w:val="004A0AFF"/>
    <w:rsid w:val="004B0782"/>
    <w:rsid w:val="004C1023"/>
    <w:rsid w:val="004D128E"/>
    <w:rsid w:val="004E44C6"/>
    <w:rsid w:val="005061C8"/>
    <w:rsid w:val="0052674A"/>
    <w:rsid w:val="00552564"/>
    <w:rsid w:val="00566AA4"/>
    <w:rsid w:val="00574DDF"/>
    <w:rsid w:val="00581EA2"/>
    <w:rsid w:val="005A209C"/>
    <w:rsid w:val="005B7787"/>
    <w:rsid w:val="005E0F25"/>
    <w:rsid w:val="005E2010"/>
    <w:rsid w:val="005E4540"/>
    <w:rsid w:val="005E4EC9"/>
    <w:rsid w:val="005F3724"/>
    <w:rsid w:val="006179F6"/>
    <w:rsid w:val="00627778"/>
    <w:rsid w:val="00641CC3"/>
    <w:rsid w:val="00650701"/>
    <w:rsid w:val="00657560"/>
    <w:rsid w:val="00657748"/>
    <w:rsid w:val="00666275"/>
    <w:rsid w:val="006848FC"/>
    <w:rsid w:val="006A6FD0"/>
    <w:rsid w:val="006B7589"/>
    <w:rsid w:val="006C020D"/>
    <w:rsid w:val="006D3A18"/>
    <w:rsid w:val="006E12CE"/>
    <w:rsid w:val="0074390A"/>
    <w:rsid w:val="0075557D"/>
    <w:rsid w:val="00756EC3"/>
    <w:rsid w:val="00784D71"/>
    <w:rsid w:val="00790DCC"/>
    <w:rsid w:val="007B0BD4"/>
    <w:rsid w:val="007F3C2F"/>
    <w:rsid w:val="007F69D5"/>
    <w:rsid w:val="00802777"/>
    <w:rsid w:val="00834817"/>
    <w:rsid w:val="008462A9"/>
    <w:rsid w:val="008501B6"/>
    <w:rsid w:val="0085406F"/>
    <w:rsid w:val="0086548F"/>
    <w:rsid w:val="008728D7"/>
    <w:rsid w:val="0087532B"/>
    <w:rsid w:val="00882FEE"/>
    <w:rsid w:val="00883EAC"/>
    <w:rsid w:val="00891A8E"/>
    <w:rsid w:val="008A35EF"/>
    <w:rsid w:val="008C04D7"/>
    <w:rsid w:val="008E6198"/>
    <w:rsid w:val="00962D2B"/>
    <w:rsid w:val="00962D5E"/>
    <w:rsid w:val="0098010F"/>
    <w:rsid w:val="00997726"/>
    <w:rsid w:val="009B6A4C"/>
    <w:rsid w:val="009B731B"/>
    <w:rsid w:val="009C784A"/>
    <w:rsid w:val="009D19F1"/>
    <w:rsid w:val="009D1E94"/>
    <w:rsid w:val="009E54F3"/>
    <w:rsid w:val="00A05BB7"/>
    <w:rsid w:val="00A12173"/>
    <w:rsid w:val="00A374B4"/>
    <w:rsid w:val="00A4342F"/>
    <w:rsid w:val="00A520D6"/>
    <w:rsid w:val="00A5471A"/>
    <w:rsid w:val="00A76949"/>
    <w:rsid w:val="00AC358A"/>
    <w:rsid w:val="00AC65B8"/>
    <w:rsid w:val="00AD30E5"/>
    <w:rsid w:val="00B643E0"/>
    <w:rsid w:val="00B84012"/>
    <w:rsid w:val="00BA3B5D"/>
    <w:rsid w:val="00BA46B8"/>
    <w:rsid w:val="00BD1068"/>
    <w:rsid w:val="00C12235"/>
    <w:rsid w:val="00C24591"/>
    <w:rsid w:val="00C32F42"/>
    <w:rsid w:val="00C3548F"/>
    <w:rsid w:val="00C44F96"/>
    <w:rsid w:val="00C833F5"/>
    <w:rsid w:val="00CA4C14"/>
    <w:rsid w:val="00CC2F7C"/>
    <w:rsid w:val="00CC4CBA"/>
    <w:rsid w:val="00CD739E"/>
    <w:rsid w:val="00CE17C5"/>
    <w:rsid w:val="00CF7CD7"/>
    <w:rsid w:val="00D07821"/>
    <w:rsid w:val="00D15483"/>
    <w:rsid w:val="00D40B6B"/>
    <w:rsid w:val="00D43C2B"/>
    <w:rsid w:val="00D6006E"/>
    <w:rsid w:val="00D831DE"/>
    <w:rsid w:val="00DB7331"/>
    <w:rsid w:val="00DC2695"/>
    <w:rsid w:val="00DD7120"/>
    <w:rsid w:val="00DE19C8"/>
    <w:rsid w:val="00E41D5D"/>
    <w:rsid w:val="00E62C41"/>
    <w:rsid w:val="00E6672A"/>
    <w:rsid w:val="00E93A07"/>
    <w:rsid w:val="00E93D11"/>
    <w:rsid w:val="00E94205"/>
    <w:rsid w:val="00E95716"/>
    <w:rsid w:val="00EA34CA"/>
    <w:rsid w:val="00EB0677"/>
    <w:rsid w:val="00EC5A30"/>
    <w:rsid w:val="00ED35F0"/>
    <w:rsid w:val="00EE2E3C"/>
    <w:rsid w:val="00EE46E7"/>
    <w:rsid w:val="00EE49B8"/>
    <w:rsid w:val="00EE5918"/>
    <w:rsid w:val="00EF686A"/>
    <w:rsid w:val="00F11388"/>
    <w:rsid w:val="00F132B2"/>
    <w:rsid w:val="00F14CB7"/>
    <w:rsid w:val="00F548BB"/>
    <w:rsid w:val="00F55764"/>
    <w:rsid w:val="00F61846"/>
    <w:rsid w:val="00F63729"/>
    <w:rsid w:val="00F912E7"/>
    <w:rsid w:val="00F96C66"/>
    <w:rsid w:val="00FA32A1"/>
    <w:rsid w:val="00FA5177"/>
    <w:rsid w:val="00FB3344"/>
    <w:rsid w:val="00FD1C04"/>
    <w:rsid w:val="00FF2B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53AE6"/>
  <w15:chartTrackingRefBased/>
  <w15:docId w15:val="{023C29AB-C963-4181-960C-B9C59E493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6006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6006E"/>
  </w:style>
  <w:style w:type="paragraph" w:styleId="AltBilgi">
    <w:name w:val="footer"/>
    <w:basedOn w:val="Normal"/>
    <w:link w:val="AltBilgiChar"/>
    <w:uiPriority w:val="99"/>
    <w:unhideWhenUsed/>
    <w:rsid w:val="00D6006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6006E"/>
  </w:style>
  <w:style w:type="paragraph" w:customStyle="1" w:styleId="stbilgi1">
    <w:name w:val="Üstbilgi1"/>
    <w:basedOn w:val="Normal"/>
    <w:rsid w:val="00D6006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paragraph" w:customStyle="1" w:styleId="Altbilgi1">
    <w:name w:val="Altbilgi1"/>
    <w:basedOn w:val="Normal"/>
    <w:link w:val="AltbilgiChar0"/>
    <w:uiPriority w:val="99"/>
    <w:rsid w:val="00303B65"/>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styleId="Kpr">
    <w:name w:val="Hyperlink"/>
    <w:rsid w:val="00303B65"/>
    <w:rPr>
      <w:color w:val="0000FF"/>
      <w:u w:val="single"/>
    </w:rPr>
  </w:style>
  <w:style w:type="character" w:customStyle="1" w:styleId="AltbilgiChar0">
    <w:name w:val="Altbilgi Char"/>
    <w:link w:val="Altbilgi1"/>
    <w:uiPriority w:val="99"/>
    <w:rsid w:val="00303B65"/>
    <w:rPr>
      <w:rFonts w:ascii="Times New Roman" w:eastAsia="Times New Roman" w:hAnsi="Times New Roman" w:cs="Times New Roman"/>
      <w:sz w:val="24"/>
      <w:szCs w:val="24"/>
      <w:lang w:val="x-none" w:eastAsia="x-none"/>
    </w:rPr>
  </w:style>
  <w:style w:type="paragraph" w:customStyle="1" w:styleId="x1yc453h">
    <w:name w:val="x1yc453h"/>
    <w:basedOn w:val="Normal"/>
    <w:rsid w:val="0065756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575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562165">
      <w:bodyDiv w:val="1"/>
      <w:marLeft w:val="0"/>
      <w:marRight w:val="0"/>
      <w:marTop w:val="0"/>
      <w:marBottom w:val="0"/>
      <w:divBdr>
        <w:top w:val="none" w:sz="0" w:space="0" w:color="auto"/>
        <w:left w:val="none" w:sz="0" w:space="0" w:color="auto"/>
        <w:bottom w:val="none" w:sz="0" w:space="0" w:color="auto"/>
        <w:right w:val="none" w:sz="0" w:space="0" w:color="auto"/>
      </w:divBdr>
    </w:div>
    <w:div w:id="1507868091">
      <w:bodyDiv w:val="1"/>
      <w:marLeft w:val="0"/>
      <w:marRight w:val="0"/>
      <w:marTop w:val="0"/>
      <w:marBottom w:val="0"/>
      <w:divBdr>
        <w:top w:val="none" w:sz="0" w:space="0" w:color="auto"/>
        <w:left w:val="none" w:sz="0" w:space="0" w:color="auto"/>
        <w:bottom w:val="none" w:sz="0" w:space="0" w:color="auto"/>
        <w:right w:val="none" w:sz="0" w:space="0" w:color="auto"/>
      </w:divBdr>
    </w:div>
    <w:div w:id="1946959143">
      <w:bodyDiv w:val="1"/>
      <w:marLeft w:val="0"/>
      <w:marRight w:val="0"/>
      <w:marTop w:val="0"/>
      <w:marBottom w:val="0"/>
      <w:divBdr>
        <w:top w:val="none" w:sz="0" w:space="0" w:color="auto"/>
        <w:left w:val="none" w:sz="0" w:space="0" w:color="auto"/>
        <w:bottom w:val="none" w:sz="0" w:space="0" w:color="auto"/>
        <w:right w:val="none" w:sz="0" w:space="0" w:color="auto"/>
      </w:divBdr>
    </w:div>
    <w:div w:id="205550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kocaeli.bel.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347</Words>
  <Characters>1979</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Serdal ERDAL</dc:creator>
  <cp:keywords/>
  <dc:description/>
  <cp:lastModifiedBy>Serdal ERDAL</cp:lastModifiedBy>
  <cp:revision>67</cp:revision>
  <dcterms:created xsi:type="dcterms:W3CDTF">2026-01-15T09:20:00Z</dcterms:created>
  <dcterms:modified xsi:type="dcterms:W3CDTF">2026-09-18T07:13:00Z</dcterms:modified>
</cp:coreProperties>
</file>